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9B" w:rsidRPr="0087452A" w:rsidRDefault="00455A9B" w:rsidP="00455A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455A9B" w:rsidRPr="007E46F3" w:rsidRDefault="00455A9B" w:rsidP="00455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93">
        <w:rPr>
          <w:rFonts w:ascii="Times New Roman" w:hAnsi="Times New Roman"/>
          <w:b/>
          <w:sz w:val="28"/>
          <w:szCs w:val="28"/>
        </w:rPr>
        <w:t xml:space="preserve">Карта </w:t>
      </w:r>
      <w:r w:rsidR="006F007B">
        <w:rPr>
          <w:rFonts w:ascii="Times New Roman" w:hAnsi="Times New Roman"/>
          <w:b/>
          <w:sz w:val="28"/>
          <w:szCs w:val="28"/>
        </w:rPr>
        <w:t>оценки</w:t>
      </w:r>
      <w:r w:rsidRPr="00AC38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7E46F3">
        <w:rPr>
          <w:rFonts w:ascii="Times New Roman" w:hAnsi="Times New Roman" w:cs="Times New Roman"/>
          <w:b/>
          <w:sz w:val="28"/>
          <w:szCs w:val="28"/>
        </w:rPr>
        <w:t>лана воспитательно-образовательной работы</w:t>
      </w:r>
      <w:r w:rsidR="00D02AA0">
        <w:rPr>
          <w:rFonts w:ascii="Times New Roman" w:hAnsi="Times New Roman" w:cs="Times New Roman"/>
          <w:b/>
          <w:sz w:val="28"/>
          <w:szCs w:val="28"/>
        </w:rPr>
        <w:t xml:space="preserve"> воспитателей</w:t>
      </w:r>
    </w:p>
    <w:p w:rsidR="00455A9B" w:rsidRPr="00AC3893" w:rsidRDefault="00455A9B" w:rsidP="00455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710"/>
        <w:gridCol w:w="5386"/>
        <w:gridCol w:w="1276"/>
        <w:gridCol w:w="992"/>
        <w:gridCol w:w="992"/>
        <w:gridCol w:w="993"/>
        <w:gridCol w:w="1101"/>
        <w:gridCol w:w="886"/>
        <w:gridCol w:w="991"/>
        <w:gridCol w:w="992"/>
        <w:gridCol w:w="991"/>
      </w:tblGrid>
      <w:tr w:rsidR="00455A9B" w:rsidTr="00CD2D94">
        <w:trPr>
          <w:trHeight w:val="529"/>
        </w:trPr>
        <w:tc>
          <w:tcPr>
            <w:tcW w:w="710" w:type="dxa"/>
            <w:vMerge w:val="restart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214" w:type="dxa"/>
            <w:gridSpan w:val="9"/>
            <w:vAlign w:val="center"/>
          </w:tcPr>
          <w:p w:rsidR="00455A9B" w:rsidRPr="0087452A" w:rsidRDefault="00455A9B" w:rsidP="00455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/дата проверки</w:t>
            </w:r>
            <w:r w:rsidR="00BA2C78">
              <w:rPr>
                <w:rFonts w:ascii="Times New Roman" w:hAnsi="Times New Roman" w:cs="Times New Roman"/>
                <w:b/>
                <w:sz w:val="28"/>
                <w:szCs w:val="28"/>
              </w:rPr>
              <w:t>/баллы</w:t>
            </w:r>
          </w:p>
        </w:tc>
      </w:tr>
      <w:tr w:rsidR="00455A9B" w:rsidTr="00CD2D94">
        <w:trPr>
          <w:trHeight w:val="551"/>
        </w:trPr>
        <w:tc>
          <w:tcPr>
            <w:tcW w:w="710" w:type="dxa"/>
            <w:vMerge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455A9B" w:rsidRDefault="00455A9B" w:rsidP="00CD2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2 гр</w:t>
            </w:r>
            <w:proofErr w:type="gramStart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анний возраст</w:t>
            </w:r>
          </w:p>
        </w:tc>
        <w:tc>
          <w:tcPr>
            <w:tcW w:w="992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Младшая «А»</w:t>
            </w:r>
          </w:p>
        </w:tc>
        <w:tc>
          <w:tcPr>
            <w:tcW w:w="992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Младшая «Б»</w:t>
            </w:r>
          </w:p>
        </w:tc>
        <w:tc>
          <w:tcPr>
            <w:tcW w:w="993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Средняя «А»</w:t>
            </w:r>
          </w:p>
        </w:tc>
        <w:tc>
          <w:tcPr>
            <w:tcW w:w="1101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Средняя «Б»</w:t>
            </w:r>
          </w:p>
        </w:tc>
        <w:tc>
          <w:tcPr>
            <w:tcW w:w="886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Старшая «А»</w:t>
            </w:r>
          </w:p>
        </w:tc>
        <w:tc>
          <w:tcPr>
            <w:tcW w:w="991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Старшая «Б»</w:t>
            </w:r>
          </w:p>
        </w:tc>
        <w:tc>
          <w:tcPr>
            <w:tcW w:w="992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Подгот. «А»</w:t>
            </w:r>
          </w:p>
        </w:tc>
        <w:tc>
          <w:tcPr>
            <w:tcW w:w="991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gramStart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.. «</w:t>
            </w:r>
            <w:proofErr w:type="gramEnd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Б»</w:t>
            </w:r>
          </w:p>
        </w:tc>
      </w:tr>
      <w:tr w:rsidR="00455A9B" w:rsidTr="00CD2D94">
        <w:trPr>
          <w:trHeight w:val="415"/>
        </w:trPr>
        <w:tc>
          <w:tcPr>
            <w:tcW w:w="710" w:type="dxa"/>
            <w:vMerge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455A9B" w:rsidRDefault="00455A9B" w:rsidP="00CD2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55A9B" w:rsidRPr="0087452A" w:rsidRDefault="00455A9B" w:rsidP="00CD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A9B" w:rsidTr="00CD2D94">
        <w:tc>
          <w:tcPr>
            <w:tcW w:w="710" w:type="dxa"/>
            <w:vAlign w:val="center"/>
          </w:tcPr>
          <w:p w:rsidR="00455A9B" w:rsidRPr="00535531" w:rsidRDefault="00455A9B" w:rsidP="00455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455A9B" w:rsidRDefault="00455A9B" w:rsidP="00CD2D9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 план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CD2D94">
        <w:trPr>
          <w:trHeight w:val="481"/>
        </w:trPr>
        <w:tc>
          <w:tcPr>
            <w:tcW w:w="710" w:type="dxa"/>
            <w:vAlign w:val="center"/>
          </w:tcPr>
          <w:p w:rsidR="00455A9B" w:rsidRPr="007F3E24" w:rsidRDefault="00455A9B" w:rsidP="00CD2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hAnsi="Times New Roman" w:cs="Times New Roman"/>
                <w:sz w:val="24"/>
                <w:szCs w:val="24"/>
              </w:rPr>
              <w:t>Общие сведения (режим, сетка НОД, сведения о родителях и детях, списки детей по подгруппам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листок здоровья, результаты обследования речи детей</w:t>
            </w:r>
            <w:r w:rsidRPr="007F3E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700B4E">
        <w:trPr>
          <w:trHeight w:val="311"/>
        </w:trPr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задач на месяц с учетом коплексно-тематического плана ООП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700B4E">
        <w:trPr>
          <w:trHeight w:val="401"/>
        </w:trPr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vAlign w:val="center"/>
          </w:tcPr>
          <w:p w:rsidR="00455A9B" w:rsidRDefault="00455A9B" w:rsidP="00CD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700B4E"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vAlign w:val="center"/>
          </w:tcPr>
          <w:p w:rsidR="00455A9B" w:rsidRDefault="00455A9B" w:rsidP="00CD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сюжетно-ролевой игры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700B4E">
        <w:trPr>
          <w:trHeight w:val="419"/>
        </w:trPr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86" w:type="dxa"/>
            <w:vAlign w:val="center"/>
          </w:tcPr>
          <w:p w:rsidR="00455A9B" w:rsidRDefault="00455A9B" w:rsidP="00CD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детской деятельности на прогулке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700B4E">
        <w:trPr>
          <w:trHeight w:val="295"/>
        </w:trPr>
        <w:tc>
          <w:tcPr>
            <w:tcW w:w="710" w:type="dxa"/>
            <w:vAlign w:val="center"/>
          </w:tcPr>
          <w:p w:rsidR="00455A9B" w:rsidRPr="007F3E24" w:rsidRDefault="00455A9B" w:rsidP="00C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</w:t>
            </w:r>
            <w:r w:rsidR="00BA2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3E24">
              <w:rPr>
                <w:rFonts w:ascii="Times New Roman" w:hAnsi="Times New Roman" w:cs="Times New Roman"/>
                <w:sz w:val="24"/>
                <w:szCs w:val="24"/>
              </w:rPr>
              <w:t xml:space="preserve"> досуговая деятельность.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700B4E">
        <w:tc>
          <w:tcPr>
            <w:tcW w:w="710" w:type="dxa"/>
            <w:vAlign w:val="center"/>
          </w:tcPr>
          <w:p w:rsidR="00455A9B" w:rsidRPr="007F3E24" w:rsidRDefault="00455A9B" w:rsidP="00C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Разучиваем вместе с детьми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700B4E">
        <w:tc>
          <w:tcPr>
            <w:tcW w:w="710" w:type="dxa"/>
            <w:vAlign w:val="center"/>
          </w:tcPr>
          <w:p w:rsidR="00455A9B" w:rsidRPr="007F3E24" w:rsidRDefault="00455A9B" w:rsidP="00C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и социальными и партнерами.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700B4E">
        <w:tc>
          <w:tcPr>
            <w:tcW w:w="710" w:type="dxa"/>
            <w:vAlign w:val="center"/>
          </w:tcPr>
          <w:p w:rsidR="00455A9B" w:rsidRPr="007F3E24" w:rsidRDefault="00455A9B" w:rsidP="00C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 для самостоятельной деятельности детей.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C142D4">
        <w:tc>
          <w:tcPr>
            <w:tcW w:w="710" w:type="dxa"/>
            <w:vAlign w:val="center"/>
          </w:tcPr>
          <w:p w:rsidR="00455A9B" w:rsidRPr="00E23D8F" w:rsidRDefault="00455A9B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455A9B" w:rsidRPr="00455A9B" w:rsidRDefault="00455A9B" w:rsidP="00455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9B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C142D4">
        <w:trPr>
          <w:trHeight w:val="439"/>
        </w:trPr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386" w:type="dxa"/>
            <w:vAlign w:val="center"/>
          </w:tcPr>
          <w:p w:rsidR="00455A9B" w:rsidRPr="00CB5929" w:rsidRDefault="00455A9B" w:rsidP="00455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совместной деятельности взрослого и детей в режимных моментах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6052DE" w:rsidRDefault="00455A9B" w:rsidP="00CD2D94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  <w:r w:rsidRPr="006052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rPr>
          <w:trHeight w:val="350"/>
        </w:trPr>
        <w:tc>
          <w:tcPr>
            <w:tcW w:w="710" w:type="dxa"/>
            <w:vAlign w:val="center"/>
          </w:tcPr>
          <w:p w:rsidR="00455A9B" w:rsidRPr="00AC3893" w:rsidRDefault="00455A9B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дидактические и развивающие игры 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театрализованные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строительно-конструктивные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6052DE" w:rsidRDefault="00455A9B" w:rsidP="00CD2D94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  деятельность</w:t>
            </w:r>
            <w:r w:rsidRPr="006052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Pr="00AC3893" w:rsidRDefault="00455A9B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дежурных (по столовой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уголку природы, мероприятиям); мл. </w:t>
            </w:r>
            <w:r w:rsidR="00BA2C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поручения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- хозяйственно-бытовой труд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Pr="00535531" w:rsidRDefault="00455A9B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- ручной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труд в природе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6052DE" w:rsidRDefault="00455A9B" w:rsidP="00CD2D94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КГН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rPr>
          <w:trHeight w:val="276"/>
        </w:trPr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6052DE" w:rsidRDefault="00455A9B" w:rsidP="00CD2D94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ЧХЛ и закреплениестихов 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6052DE" w:rsidRDefault="00455A9B" w:rsidP="00CD2D94">
            <w:pPr>
              <w:pStyle w:val="a3"/>
              <w:numPr>
                <w:ilvl w:val="0"/>
                <w:numId w:val="9"/>
              </w:numPr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Планирование работы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образовательным областям</w:t>
            </w:r>
            <w:r w:rsidRPr="006052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rPr>
          <w:trHeight w:val="315"/>
        </w:trPr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Pr="00AC3893" w:rsidRDefault="00455A9B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Pr="00AC3893" w:rsidRDefault="00455A9B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5A9B" w:rsidRPr="007F3E24" w:rsidRDefault="00455A9B" w:rsidP="00CD2D9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1648C8">
        <w:tc>
          <w:tcPr>
            <w:tcW w:w="710" w:type="dxa"/>
            <w:vAlign w:val="center"/>
          </w:tcPr>
          <w:p w:rsidR="00455A9B" w:rsidRPr="00116D4B" w:rsidRDefault="008C217B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5386" w:type="dxa"/>
            <w:vAlign w:val="center"/>
          </w:tcPr>
          <w:p w:rsidR="00455A9B" w:rsidRPr="008C217B" w:rsidRDefault="00455A9B" w:rsidP="008C2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НОД (задачи, методы и приемы)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9B" w:rsidTr="00CD2D94">
        <w:tc>
          <w:tcPr>
            <w:tcW w:w="710" w:type="dxa"/>
            <w:vAlign w:val="center"/>
          </w:tcPr>
          <w:p w:rsidR="00455A9B" w:rsidRPr="00116D4B" w:rsidRDefault="008C217B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5386" w:type="dxa"/>
          </w:tcPr>
          <w:p w:rsidR="00455A9B" w:rsidRDefault="008C217B" w:rsidP="00CD2D9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самостоятельной деятельности детей в центрах развития:</w:t>
            </w:r>
          </w:p>
        </w:tc>
        <w:tc>
          <w:tcPr>
            <w:tcW w:w="127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55A9B" w:rsidRDefault="00455A9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7B" w:rsidTr="006002F9">
        <w:tc>
          <w:tcPr>
            <w:tcW w:w="710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217B" w:rsidRPr="00CD7518" w:rsidRDefault="008C217B" w:rsidP="00CD2D94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сюжетно-ролевой игры</w:t>
            </w:r>
          </w:p>
        </w:tc>
        <w:tc>
          <w:tcPr>
            <w:tcW w:w="127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7B" w:rsidTr="006002F9">
        <w:tc>
          <w:tcPr>
            <w:tcW w:w="710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217B" w:rsidRPr="00CD7518" w:rsidRDefault="008C217B" w:rsidP="00CD2D9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физического развития.</w:t>
            </w:r>
          </w:p>
        </w:tc>
        <w:tc>
          <w:tcPr>
            <w:tcW w:w="127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7B" w:rsidTr="006002F9">
        <w:tc>
          <w:tcPr>
            <w:tcW w:w="710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217B" w:rsidRPr="00CD7518" w:rsidRDefault="008C217B" w:rsidP="00CD2D9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сюжетно-ролевой игры</w:t>
            </w:r>
          </w:p>
        </w:tc>
        <w:tc>
          <w:tcPr>
            <w:tcW w:w="127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7B" w:rsidTr="006002F9">
        <w:tc>
          <w:tcPr>
            <w:tcW w:w="710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217B" w:rsidRPr="00CD7518" w:rsidRDefault="008C217B" w:rsidP="00CD2D9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«Я и мир» и «Детсткого настроения»</w:t>
            </w:r>
          </w:p>
        </w:tc>
        <w:tc>
          <w:tcPr>
            <w:tcW w:w="127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7B" w:rsidTr="006002F9">
        <w:tc>
          <w:tcPr>
            <w:tcW w:w="710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217B" w:rsidRPr="00CD7518" w:rsidRDefault="008C217B" w:rsidP="00CD2D9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ОБЖ</w:t>
            </w:r>
          </w:p>
        </w:tc>
        <w:tc>
          <w:tcPr>
            <w:tcW w:w="127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7B" w:rsidTr="006002F9">
        <w:tc>
          <w:tcPr>
            <w:tcW w:w="710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217B" w:rsidRPr="00CD7518" w:rsidRDefault="008C217B" w:rsidP="00CD2D9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интеллектуального развития:</w:t>
            </w:r>
          </w:p>
          <w:p w:rsidR="008C217B" w:rsidRPr="007F3E24" w:rsidRDefault="008C217B" w:rsidP="00CD2D9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речетворчества и книги</w:t>
            </w:r>
          </w:p>
          <w:p w:rsidR="008C217B" w:rsidRPr="007F3E24" w:rsidRDefault="008C217B" w:rsidP="00CD2D9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</w:t>
            </w:r>
          </w:p>
          <w:p w:rsidR="008C217B" w:rsidRPr="007F3E24" w:rsidRDefault="008C217B" w:rsidP="00CD2D9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лаборатория</w:t>
            </w:r>
          </w:p>
          <w:p w:rsidR="008C217B" w:rsidRPr="007F3E24" w:rsidRDefault="008C217B" w:rsidP="00CD2D9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математики и развивающих игр</w:t>
            </w:r>
          </w:p>
          <w:p w:rsidR="008C217B" w:rsidRPr="007F3E24" w:rsidRDefault="008C217B" w:rsidP="00CD2D9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строительно-конструктивных игр</w:t>
            </w:r>
          </w:p>
        </w:tc>
        <w:tc>
          <w:tcPr>
            <w:tcW w:w="127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7B" w:rsidTr="006002F9">
        <w:tc>
          <w:tcPr>
            <w:tcW w:w="710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C217B" w:rsidRPr="00CD7518" w:rsidRDefault="008C217B" w:rsidP="00CD2D94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искусства:</w:t>
            </w:r>
          </w:p>
          <w:p w:rsidR="008C217B" w:rsidRPr="007F3E24" w:rsidRDefault="008C217B" w:rsidP="00CD2D9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</w:t>
            </w:r>
            <w:proofErr w:type="gramStart"/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8C217B" w:rsidRPr="007F3E24" w:rsidRDefault="008C217B" w:rsidP="00CD2D9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музо</w:t>
            </w:r>
          </w:p>
          <w:p w:rsidR="008C217B" w:rsidRPr="007F3E24" w:rsidRDefault="008C217B" w:rsidP="00CD2D9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27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A06" w:rsidTr="006002F9">
        <w:tc>
          <w:tcPr>
            <w:tcW w:w="710" w:type="dxa"/>
            <w:vAlign w:val="center"/>
          </w:tcPr>
          <w:p w:rsidR="00BA5A06" w:rsidRPr="00BA5A06" w:rsidRDefault="00BA5A06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A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386" w:type="dxa"/>
            <w:vAlign w:val="center"/>
          </w:tcPr>
          <w:p w:rsidR="00BA5A06" w:rsidRPr="00BA5A06" w:rsidRDefault="00BA5A06" w:rsidP="00BA5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планирования (метод.литература)</w:t>
            </w:r>
          </w:p>
        </w:tc>
        <w:tc>
          <w:tcPr>
            <w:tcW w:w="1276" w:type="dxa"/>
            <w:vAlign w:val="center"/>
          </w:tcPr>
          <w:p w:rsidR="00BA5A06" w:rsidRDefault="00BA5A06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5A06" w:rsidRDefault="00BA5A06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5A06" w:rsidRDefault="00BA5A06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A5A06" w:rsidRDefault="00BA5A06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BA5A06" w:rsidRDefault="00BA5A06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BA5A06" w:rsidRDefault="00BA5A06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A5A06" w:rsidRDefault="00BA5A06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5A06" w:rsidRDefault="00BA5A06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A5A06" w:rsidRDefault="00BA5A06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7B" w:rsidTr="006002F9">
        <w:tc>
          <w:tcPr>
            <w:tcW w:w="710" w:type="dxa"/>
            <w:vAlign w:val="center"/>
          </w:tcPr>
          <w:p w:rsidR="008C217B" w:rsidRPr="008C217B" w:rsidRDefault="008C217B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17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8C217B" w:rsidRPr="008C217B" w:rsidRDefault="00590269" w:rsidP="00CD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циклограмме календарного планирования.</w:t>
            </w:r>
          </w:p>
        </w:tc>
        <w:tc>
          <w:tcPr>
            <w:tcW w:w="127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7B" w:rsidTr="00CD2D94">
        <w:tc>
          <w:tcPr>
            <w:tcW w:w="710" w:type="dxa"/>
            <w:vAlign w:val="center"/>
          </w:tcPr>
          <w:p w:rsidR="008C217B" w:rsidRPr="00590269" w:rsidRDefault="008C217B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</w:tcPr>
          <w:p w:rsidR="008C217B" w:rsidRPr="00590269" w:rsidRDefault="00590269" w:rsidP="00CD2D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Эстетика оформления плана</w:t>
            </w:r>
          </w:p>
        </w:tc>
        <w:tc>
          <w:tcPr>
            <w:tcW w:w="127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78" w:rsidTr="00CD2D94">
        <w:tc>
          <w:tcPr>
            <w:tcW w:w="710" w:type="dxa"/>
            <w:vAlign w:val="center"/>
          </w:tcPr>
          <w:p w:rsidR="00BA2C78" w:rsidRPr="00590269" w:rsidRDefault="00BA2C78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BA2C78" w:rsidRPr="008C217B" w:rsidRDefault="00BA2C78" w:rsidP="00CD2D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Своевременность написания плана</w:t>
            </w:r>
          </w:p>
        </w:tc>
        <w:tc>
          <w:tcPr>
            <w:tcW w:w="1276" w:type="dxa"/>
            <w:vAlign w:val="center"/>
          </w:tcPr>
          <w:p w:rsidR="00BA2C78" w:rsidRDefault="00BA2C78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2C78" w:rsidRDefault="00BA2C78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2C78" w:rsidRDefault="00BA2C78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A2C78" w:rsidRDefault="00BA2C78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BA2C78" w:rsidRDefault="00BA2C78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BA2C78" w:rsidRDefault="00BA2C78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A2C78" w:rsidRDefault="00BA2C78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2C78" w:rsidRDefault="00BA2C78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A2C78" w:rsidRDefault="00BA2C78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7B" w:rsidTr="00CD2D94">
        <w:trPr>
          <w:trHeight w:val="502"/>
        </w:trPr>
        <w:tc>
          <w:tcPr>
            <w:tcW w:w="710" w:type="dxa"/>
            <w:vAlign w:val="center"/>
          </w:tcPr>
          <w:p w:rsidR="008C217B" w:rsidRPr="003A0830" w:rsidRDefault="00BA2C78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  <w:vAlign w:val="center"/>
          </w:tcPr>
          <w:p w:rsidR="008C217B" w:rsidRPr="00820229" w:rsidRDefault="008C217B" w:rsidP="00CD2D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/б – реально набранные баллы</w:t>
            </w:r>
          </w:p>
        </w:tc>
        <w:tc>
          <w:tcPr>
            <w:tcW w:w="127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7B" w:rsidTr="00CD2D94">
        <w:trPr>
          <w:trHeight w:val="551"/>
        </w:trPr>
        <w:tc>
          <w:tcPr>
            <w:tcW w:w="710" w:type="dxa"/>
            <w:vAlign w:val="center"/>
          </w:tcPr>
          <w:p w:rsidR="008C217B" w:rsidRPr="003A0830" w:rsidRDefault="00BA2C78" w:rsidP="00C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8C217B" w:rsidRPr="00392CE8" w:rsidRDefault="008C217B" w:rsidP="00CD2D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27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C217B" w:rsidRDefault="008C217B" w:rsidP="00C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0"/>
        <w:gridCol w:w="427"/>
        <w:gridCol w:w="4677"/>
      </w:tblGrid>
      <w:tr w:rsidR="00455A9B" w:rsidRPr="00284E8B" w:rsidTr="00CD2D94">
        <w:tc>
          <w:tcPr>
            <w:tcW w:w="5210" w:type="dxa"/>
          </w:tcPr>
          <w:p w:rsidR="008C217B" w:rsidRDefault="008C217B" w:rsidP="00CD2D94">
            <w:pPr>
              <w:pStyle w:val="2"/>
              <w:ind w:left="0"/>
              <w:jc w:val="both"/>
            </w:pPr>
          </w:p>
          <w:p w:rsidR="008C217B" w:rsidRDefault="008C217B" w:rsidP="00CD2D94">
            <w:pPr>
              <w:pStyle w:val="2"/>
              <w:ind w:left="0"/>
              <w:jc w:val="both"/>
            </w:pPr>
          </w:p>
          <w:p w:rsidR="00455A9B" w:rsidRPr="00284E8B" w:rsidRDefault="00455A9B" w:rsidP="00CD2D94">
            <w:pPr>
              <w:pStyle w:val="2"/>
              <w:ind w:left="0"/>
              <w:jc w:val="both"/>
            </w:pPr>
            <w:proofErr w:type="gramStart"/>
            <w:r w:rsidRPr="00284E8B">
              <w:t>Р</w:t>
            </w:r>
            <w:proofErr w:type="gramEnd"/>
            <w:r w:rsidRPr="00284E8B">
              <w:t>/б – реально набранные баллы,</w:t>
            </w:r>
          </w:p>
          <w:p w:rsidR="00455A9B" w:rsidRPr="00590269" w:rsidRDefault="00455A9B" w:rsidP="00CD2D94">
            <w:pPr>
              <w:pStyle w:val="2"/>
              <w:ind w:left="0"/>
              <w:jc w:val="both"/>
              <w:rPr>
                <w:b/>
                <w:sz w:val="28"/>
                <w:szCs w:val="28"/>
              </w:rPr>
            </w:pPr>
            <w:r w:rsidRPr="00284E8B">
              <w:t>М/б – максимально возможные баллы</w:t>
            </w:r>
            <w:r>
              <w:t xml:space="preserve"> = </w:t>
            </w:r>
            <w:r w:rsidRPr="00590269">
              <w:rPr>
                <w:b/>
                <w:sz w:val="28"/>
                <w:szCs w:val="28"/>
              </w:rPr>
              <w:t>4</w:t>
            </w:r>
            <w:r w:rsidR="00590269" w:rsidRPr="00590269">
              <w:rPr>
                <w:b/>
                <w:sz w:val="28"/>
                <w:szCs w:val="28"/>
              </w:rPr>
              <w:t>1</w:t>
            </w:r>
            <w:r w:rsidR="00590269">
              <w:rPr>
                <w:b/>
                <w:sz w:val="28"/>
                <w:szCs w:val="28"/>
              </w:rPr>
              <w:t>х2=82</w:t>
            </w:r>
          </w:p>
          <w:p w:rsidR="00455A9B" w:rsidRPr="00284E8B" w:rsidRDefault="00455A9B" w:rsidP="00CD2D94">
            <w:pPr>
              <w:pStyle w:val="2"/>
              <w:ind w:left="0"/>
              <w:jc w:val="both"/>
            </w:pPr>
            <w:r w:rsidRPr="00284E8B">
              <w:t>Критерий для оценки в баллах:</w:t>
            </w:r>
          </w:p>
          <w:p w:rsidR="00455A9B" w:rsidRPr="00284E8B" w:rsidRDefault="00455A9B" w:rsidP="00CD2D94">
            <w:pPr>
              <w:pStyle w:val="2"/>
              <w:ind w:left="0"/>
              <w:jc w:val="both"/>
            </w:pPr>
            <w:r>
              <w:t>2 б –</w:t>
            </w:r>
            <w:r w:rsidRPr="00284E8B">
              <w:t xml:space="preserve"> полностью,</w:t>
            </w:r>
          </w:p>
          <w:p w:rsidR="00455A9B" w:rsidRPr="00284E8B" w:rsidRDefault="00455A9B" w:rsidP="00CD2D94">
            <w:pPr>
              <w:pStyle w:val="2"/>
              <w:ind w:left="0"/>
              <w:jc w:val="both"/>
            </w:pPr>
            <w:r>
              <w:t xml:space="preserve">1 б – </w:t>
            </w:r>
            <w:r w:rsidRPr="00284E8B">
              <w:t>частично,</w:t>
            </w:r>
          </w:p>
          <w:p w:rsidR="00455A9B" w:rsidRPr="00284E8B" w:rsidRDefault="00455A9B" w:rsidP="00CD2D94">
            <w:pPr>
              <w:pStyle w:val="2"/>
              <w:ind w:left="0"/>
              <w:jc w:val="both"/>
            </w:pPr>
            <w:r w:rsidRPr="00284E8B">
              <w:t xml:space="preserve">0 б – </w:t>
            </w:r>
            <w:r>
              <w:t xml:space="preserve"> отсутствует</w:t>
            </w:r>
            <w:r w:rsidRPr="00284E8B">
              <w:t>.</w:t>
            </w:r>
          </w:p>
        </w:tc>
        <w:tc>
          <w:tcPr>
            <w:tcW w:w="427" w:type="dxa"/>
          </w:tcPr>
          <w:p w:rsidR="00455A9B" w:rsidRPr="00284E8B" w:rsidRDefault="00455A9B" w:rsidP="00CD2D94">
            <w:pPr>
              <w:pStyle w:val="2"/>
              <w:ind w:left="0"/>
              <w:jc w:val="both"/>
            </w:pPr>
          </w:p>
        </w:tc>
        <w:tc>
          <w:tcPr>
            <w:tcW w:w="4677" w:type="dxa"/>
          </w:tcPr>
          <w:p w:rsidR="008C217B" w:rsidRDefault="008C217B" w:rsidP="00CD2D94">
            <w:pPr>
              <w:pStyle w:val="2"/>
              <w:ind w:left="0"/>
              <w:jc w:val="both"/>
            </w:pPr>
          </w:p>
          <w:p w:rsidR="008C217B" w:rsidRDefault="008C217B" w:rsidP="00CD2D94">
            <w:pPr>
              <w:pStyle w:val="2"/>
              <w:ind w:left="0"/>
              <w:jc w:val="both"/>
            </w:pPr>
          </w:p>
          <w:p w:rsidR="00455A9B" w:rsidRPr="00284E8B" w:rsidRDefault="00455A9B" w:rsidP="00CD2D94">
            <w:pPr>
              <w:pStyle w:val="2"/>
              <w:ind w:left="0"/>
              <w:jc w:val="both"/>
            </w:pPr>
            <w:r w:rsidRPr="00284E8B">
              <w:t xml:space="preserve">КЭ - коэффициент эффективности = </w:t>
            </w:r>
          </w:p>
          <w:p w:rsidR="00455A9B" w:rsidRPr="00284E8B" w:rsidRDefault="00455A9B" w:rsidP="00CD2D94">
            <w:pPr>
              <w:pStyle w:val="2"/>
              <w:ind w:left="0"/>
              <w:jc w:val="both"/>
            </w:pPr>
            <w:r w:rsidRPr="00284E8B">
              <w:t>сумме реально набранных баллов</w:t>
            </w:r>
            <w:proofErr w:type="gramStart"/>
            <w:r w:rsidRPr="00284E8B">
              <w:t xml:space="preserve"> </w:t>
            </w:r>
            <w:r w:rsidRPr="00284E8B">
              <w:rPr>
                <w:sz w:val="36"/>
              </w:rPr>
              <w:t>:</w:t>
            </w:r>
            <w:proofErr w:type="gramEnd"/>
          </w:p>
          <w:p w:rsidR="00455A9B" w:rsidRPr="00284E8B" w:rsidRDefault="00455A9B" w:rsidP="00CD2D94">
            <w:pPr>
              <w:pStyle w:val="2"/>
              <w:ind w:left="0"/>
              <w:jc w:val="both"/>
            </w:pPr>
            <w:r w:rsidRPr="00284E8B">
              <w:t>на количество максимально возможных баллов и умножить на 100%</w:t>
            </w:r>
          </w:p>
          <w:p w:rsidR="00455A9B" w:rsidRPr="00284E8B" w:rsidRDefault="00455A9B" w:rsidP="00CD2D94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4E8B">
              <w:rPr>
                <w:rFonts w:ascii="Times New Roman" w:hAnsi="Times New Roman" w:cs="Times New Roman"/>
                <w:sz w:val="24"/>
              </w:rPr>
              <w:t>Если КЭ = 85%</w:t>
            </w:r>
            <w:r>
              <w:rPr>
                <w:rFonts w:ascii="Times New Roman" w:hAnsi="Times New Roman" w:cs="Times New Roman"/>
                <w:sz w:val="24"/>
              </w:rPr>
              <w:t xml:space="preserve"> - отлично</w:t>
            </w:r>
          </w:p>
          <w:p w:rsidR="00455A9B" w:rsidRPr="00284E8B" w:rsidRDefault="00455A9B" w:rsidP="00CD2D94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4E8B">
              <w:rPr>
                <w:rFonts w:ascii="Times New Roman" w:hAnsi="Times New Roman" w:cs="Times New Roman"/>
                <w:sz w:val="24"/>
              </w:rPr>
              <w:t>КЭ = 65 - 85% - хорошо,</w:t>
            </w:r>
          </w:p>
          <w:p w:rsidR="00455A9B" w:rsidRPr="00284E8B" w:rsidRDefault="00455A9B" w:rsidP="00CD2D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4E8B">
              <w:rPr>
                <w:rFonts w:ascii="Times New Roman" w:hAnsi="Times New Roman" w:cs="Times New Roman"/>
                <w:sz w:val="24"/>
              </w:rPr>
              <w:t>КЭ = 45 - 64% - удовлетворительно,</w:t>
            </w:r>
          </w:p>
          <w:p w:rsidR="00455A9B" w:rsidRPr="00284E8B" w:rsidRDefault="00455A9B" w:rsidP="00CD2D94">
            <w:pPr>
              <w:pStyle w:val="2"/>
              <w:ind w:left="0"/>
              <w:jc w:val="both"/>
            </w:pPr>
            <w:r w:rsidRPr="00284E8B">
              <w:t>КЭ ниже 45% - неудовлетворительно.</w:t>
            </w:r>
          </w:p>
        </w:tc>
      </w:tr>
    </w:tbl>
    <w:p w:rsidR="00455A9B" w:rsidRPr="007F3E24" w:rsidRDefault="00455A9B" w:rsidP="0045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A9B" w:rsidRPr="007F3E24" w:rsidRDefault="00455A9B" w:rsidP="00455A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Выводы. Рекомендации.</w:t>
      </w:r>
    </w:p>
    <w:p w:rsidR="00455A9B" w:rsidRDefault="00455A9B" w:rsidP="00455A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5A9B" w:rsidRDefault="00455A9B" w:rsidP="00455A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5A9B" w:rsidRDefault="00455A9B" w:rsidP="00455A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5A9B" w:rsidRDefault="00455A9B" w:rsidP="00455A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5A9B" w:rsidRDefault="00455A9B" w:rsidP="00455A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5A9B" w:rsidRDefault="00455A9B" w:rsidP="00455A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5A9B" w:rsidRDefault="00455A9B" w:rsidP="00455A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5A9B" w:rsidRDefault="00455A9B" w:rsidP="00455A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455A9B" w:rsidSect="00455A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54F"/>
    <w:multiLevelType w:val="hybridMultilevel"/>
    <w:tmpl w:val="076AA6B6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1689B"/>
    <w:multiLevelType w:val="hybridMultilevel"/>
    <w:tmpl w:val="8678361E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B7A88"/>
    <w:multiLevelType w:val="hybridMultilevel"/>
    <w:tmpl w:val="2180A986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1AAB"/>
    <w:multiLevelType w:val="hybridMultilevel"/>
    <w:tmpl w:val="B6209E20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04AAB"/>
    <w:multiLevelType w:val="hybridMultilevel"/>
    <w:tmpl w:val="714AAD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36913"/>
    <w:multiLevelType w:val="hybridMultilevel"/>
    <w:tmpl w:val="1492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925CD"/>
    <w:multiLevelType w:val="multilevel"/>
    <w:tmpl w:val="AA144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3A3B16"/>
    <w:multiLevelType w:val="hybridMultilevel"/>
    <w:tmpl w:val="D55CC7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028E9"/>
    <w:multiLevelType w:val="hybridMultilevel"/>
    <w:tmpl w:val="7CC0458C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A9B"/>
    <w:rsid w:val="00024AE7"/>
    <w:rsid w:val="00455A9B"/>
    <w:rsid w:val="00590269"/>
    <w:rsid w:val="006F007B"/>
    <w:rsid w:val="007663AB"/>
    <w:rsid w:val="008C217B"/>
    <w:rsid w:val="00BA2C78"/>
    <w:rsid w:val="00BA5A06"/>
    <w:rsid w:val="00D0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9B"/>
    <w:pPr>
      <w:ind w:left="720"/>
      <w:contextualSpacing/>
    </w:pPr>
  </w:style>
  <w:style w:type="paragraph" w:styleId="2">
    <w:name w:val="Body Text Indent 2"/>
    <w:basedOn w:val="a"/>
    <w:link w:val="20"/>
    <w:semiHidden/>
    <w:rsid w:val="00455A9B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55A9B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455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471</Words>
  <Characters>2687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2015-11-09T13:29:00Z</dcterms:created>
  <dcterms:modified xsi:type="dcterms:W3CDTF">2015-11-10T11:46:00Z</dcterms:modified>
</cp:coreProperties>
</file>